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34" w:rsidRDefault="00393A34" w:rsidP="00393A34">
      <w:pPr>
        <w:ind w:left="-284"/>
        <w:jc w:val="center"/>
        <w:rPr>
          <w:rFonts w:ascii="Times New Roman" w:hAnsi="Times New Roman" w:cs="Times New Roman"/>
          <w:sz w:val="28"/>
        </w:rPr>
      </w:pPr>
      <w:r w:rsidRPr="00393A34">
        <w:rPr>
          <w:rFonts w:ascii="Times New Roman" w:hAnsi="Times New Roman" w:cs="Times New Roman"/>
          <w:sz w:val="28"/>
        </w:rPr>
        <w:t>КГУ «</w:t>
      </w:r>
      <w:proofErr w:type="spellStart"/>
      <w:r w:rsidRPr="00393A34">
        <w:rPr>
          <w:rFonts w:ascii="Times New Roman" w:hAnsi="Times New Roman" w:cs="Times New Roman"/>
          <w:sz w:val="28"/>
        </w:rPr>
        <w:t>Рудненская</w:t>
      </w:r>
      <w:proofErr w:type="spellEnd"/>
      <w:r w:rsidRPr="00393A34">
        <w:rPr>
          <w:rFonts w:ascii="Times New Roman" w:hAnsi="Times New Roman" w:cs="Times New Roman"/>
          <w:sz w:val="28"/>
        </w:rPr>
        <w:t xml:space="preserve"> специальная школа для детей с особыми образовательными потребностями» </w:t>
      </w:r>
    </w:p>
    <w:p w:rsidR="00393A34" w:rsidRDefault="00393A34" w:rsidP="00393A34">
      <w:pPr>
        <w:ind w:left="-284"/>
        <w:jc w:val="center"/>
        <w:rPr>
          <w:rFonts w:ascii="Times New Roman" w:hAnsi="Times New Roman" w:cs="Times New Roman"/>
          <w:sz w:val="28"/>
        </w:rPr>
      </w:pPr>
      <w:r w:rsidRPr="00393A34">
        <w:rPr>
          <w:rFonts w:ascii="Times New Roman" w:hAnsi="Times New Roman" w:cs="Times New Roman"/>
          <w:sz w:val="28"/>
        </w:rPr>
        <w:t xml:space="preserve">Управления образования </w:t>
      </w:r>
      <w:proofErr w:type="spellStart"/>
      <w:r w:rsidRPr="00393A34">
        <w:rPr>
          <w:rFonts w:ascii="Times New Roman" w:hAnsi="Times New Roman" w:cs="Times New Roman"/>
          <w:sz w:val="28"/>
        </w:rPr>
        <w:t>акимата</w:t>
      </w:r>
      <w:proofErr w:type="spellEnd"/>
      <w:r w:rsidRPr="00393A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3A34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393A34">
        <w:rPr>
          <w:rFonts w:ascii="Times New Roman" w:hAnsi="Times New Roman" w:cs="Times New Roman"/>
          <w:sz w:val="28"/>
        </w:rPr>
        <w:t xml:space="preserve"> области»</w:t>
      </w:r>
    </w:p>
    <w:p w:rsidR="00393A34" w:rsidRPr="00393A34" w:rsidRDefault="00393A34" w:rsidP="00393A34">
      <w:pPr>
        <w:rPr>
          <w:rFonts w:ascii="Times New Roman" w:hAnsi="Times New Roman" w:cs="Times New Roman"/>
          <w:sz w:val="2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28"/>
        </w:rPr>
      </w:pPr>
    </w:p>
    <w:p w:rsidR="00393A34" w:rsidRPr="00393A34" w:rsidRDefault="00393A34" w:rsidP="00393A34">
      <w:pPr>
        <w:jc w:val="center"/>
        <w:rPr>
          <w:rFonts w:ascii="Times New Roman" w:hAnsi="Times New Roman" w:cs="Times New Roman"/>
          <w:sz w:val="48"/>
        </w:rPr>
      </w:pPr>
    </w:p>
    <w:p w:rsidR="00393A34" w:rsidRPr="00393A34" w:rsidRDefault="00393A34" w:rsidP="00393A34">
      <w:pPr>
        <w:tabs>
          <w:tab w:val="left" w:pos="3337"/>
        </w:tabs>
        <w:jc w:val="center"/>
        <w:rPr>
          <w:rFonts w:ascii="Times New Roman" w:hAnsi="Times New Roman" w:cs="Times New Roman"/>
          <w:sz w:val="48"/>
        </w:rPr>
      </w:pPr>
      <w:r w:rsidRPr="00393A34">
        <w:rPr>
          <w:rFonts w:ascii="Times New Roman" w:hAnsi="Times New Roman" w:cs="Times New Roman"/>
          <w:sz w:val="48"/>
        </w:rPr>
        <w:t>Выступление на ШМУ по теме</w:t>
      </w:r>
    </w:p>
    <w:p w:rsidR="00393A34" w:rsidRDefault="00393A34" w:rsidP="00393A34">
      <w:pPr>
        <w:tabs>
          <w:tab w:val="left" w:pos="3337"/>
        </w:tabs>
        <w:jc w:val="center"/>
        <w:rPr>
          <w:rFonts w:ascii="Times New Roman" w:hAnsi="Times New Roman" w:cs="Times New Roman"/>
          <w:sz w:val="48"/>
        </w:rPr>
      </w:pPr>
      <w:r w:rsidRPr="00393A34">
        <w:rPr>
          <w:rFonts w:ascii="Times New Roman" w:hAnsi="Times New Roman" w:cs="Times New Roman"/>
          <w:sz w:val="48"/>
        </w:rPr>
        <w:t>«Осуществление оценивания деятельности учащихся в ходе урока»</w:t>
      </w:r>
    </w:p>
    <w:p w:rsidR="00393A34" w:rsidRPr="00393A34" w:rsidRDefault="00393A34" w:rsidP="00393A34">
      <w:pPr>
        <w:rPr>
          <w:rFonts w:ascii="Times New Roman" w:hAnsi="Times New Roman" w:cs="Times New Roman"/>
          <w:sz w:val="4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4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4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4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48"/>
        </w:rPr>
      </w:pPr>
    </w:p>
    <w:p w:rsidR="00393A34" w:rsidRDefault="00393A34" w:rsidP="00393A34">
      <w:pPr>
        <w:rPr>
          <w:rFonts w:ascii="Times New Roman" w:hAnsi="Times New Roman" w:cs="Times New Roman"/>
          <w:sz w:val="48"/>
        </w:rPr>
      </w:pPr>
    </w:p>
    <w:p w:rsidR="00393A34" w:rsidRDefault="00393A34" w:rsidP="00393A34">
      <w:pPr>
        <w:tabs>
          <w:tab w:val="left" w:pos="567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8"/>
        </w:rPr>
        <w:tab/>
      </w:r>
      <w:r w:rsidRPr="00393A34">
        <w:rPr>
          <w:rFonts w:ascii="Times New Roman" w:hAnsi="Times New Roman" w:cs="Times New Roman"/>
          <w:sz w:val="28"/>
        </w:rPr>
        <w:t xml:space="preserve">Подготовила: </w:t>
      </w:r>
      <w:proofErr w:type="spellStart"/>
      <w:r w:rsidRPr="00393A34">
        <w:rPr>
          <w:rFonts w:ascii="Times New Roman" w:hAnsi="Times New Roman" w:cs="Times New Roman"/>
          <w:sz w:val="28"/>
        </w:rPr>
        <w:t>Баймагамбетова</w:t>
      </w:r>
      <w:proofErr w:type="spellEnd"/>
      <w:r w:rsidRPr="00393A34">
        <w:rPr>
          <w:rFonts w:ascii="Times New Roman" w:hAnsi="Times New Roman" w:cs="Times New Roman"/>
          <w:sz w:val="28"/>
        </w:rPr>
        <w:t xml:space="preserve"> А.Б. – учитель-дефектолог</w:t>
      </w:r>
    </w:p>
    <w:p w:rsidR="00393A34" w:rsidRPr="00393A34" w:rsidRDefault="00393A34" w:rsidP="00393A34">
      <w:pPr>
        <w:rPr>
          <w:rFonts w:ascii="Times New Roman" w:hAnsi="Times New Roman" w:cs="Times New Roman"/>
          <w:sz w:val="2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2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28"/>
        </w:rPr>
      </w:pPr>
    </w:p>
    <w:p w:rsidR="00393A34" w:rsidRPr="00393A34" w:rsidRDefault="00393A34" w:rsidP="00393A34">
      <w:pPr>
        <w:rPr>
          <w:rFonts w:ascii="Times New Roman" w:hAnsi="Times New Roman" w:cs="Times New Roman"/>
          <w:sz w:val="28"/>
        </w:rPr>
      </w:pPr>
    </w:p>
    <w:p w:rsidR="00CC1BA8" w:rsidRDefault="00393A34" w:rsidP="00393A34">
      <w:pPr>
        <w:tabs>
          <w:tab w:val="left" w:pos="381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2022-2023 год</w:t>
      </w:r>
    </w:p>
    <w:p w:rsidR="007C4370" w:rsidRDefault="007C4370" w:rsidP="00393A34">
      <w:pPr>
        <w:tabs>
          <w:tab w:val="left" w:pos="3812"/>
        </w:tabs>
        <w:rPr>
          <w:rFonts w:ascii="Times New Roman" w:hAnsi="Times New Roman" w:cs="Times New Roman"/>
          <w:sz w:val="28"/>
        </w:rPr>
      </w:pPr>
    </w:p>
    <w:p w:rsidR="0037221E" w:rsidRPr="008037E7" w:rsidRDefault="00483026" w:rsidP="008037E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8037E7">
        <w:rPr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="0037221E" w:rsidRPr="008037E7">
        <w:rPr>
          <w:b/>
          <w:bCs/>
          <w:i/>
          <w:iCs/>
          <w:color w:val="000000"/>
          <w:sz w:val="28"/>
          <w:szCs w:val="28"/>
        </w:rPr>
        <w:t>«В педагогическом мастерстве учителей сердцевину образует их способность точно </w:t>
      </w:r>
      <w:r w:rsidR="0037221E" w:rsidRPr="008037E7">
        <w:rPr>
          <w:b/>
          <w:bCs/>
          <w:i/>
          <w:iCs/>
          <w:color w:val="000000"/>
          <w:sz w:val="28"/>
          <w:szCs w:val="28"/>
        </w:rPr>
        <w:br/>
        <w:t xml:space="preserve">оценивать прогресс учеников». </w:t>
      </w:r>
      <w:proofErr w:type="spellStart"/>
      <w:r w:rsidR="0037221E" w:rsidRPr="008037E7">
        <w:rPr>
          <w:b/>
          <w:bCs/>
          <w:i/>
          <w:iCs/>
          <w:color w:val="000000"/>
          <w:sz w:val="28"/>
          <w:szCs w:val="28"/>
        </w:rPr>
        <w:t>М.Барбер</w:t>
      </w:r>
      <w:proofErr w:type="spellEnd"/>
    </w:p>
    <w:p w:rsidR="008037E7" w:rsidRPr="00A41576" w:rsidRDefault="0037221E" w:rsidP="00A415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5EFF" w:rsidRPr="0080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рисунок. Можем ли мы оценить всех одинаково? Есть Два пути: оценка каждого учащегося с эталоном или критериями оценивания (внешнее оценивание) и оценка индивидуальных достижений каждого учащегося</w:t>
      </w:r>
      <w:r w:rsidR="00A4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05EFF" w:rsidRPr="0080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05EFF" w:rsidRPr="0080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или формирующее оценивание)</w:t>
      </w:r>
      <w:r w:rsidR="00305EFF" w:rsidRPr="008037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25A8EC8" wp14:editId="27246B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1733550"/>
            <wp:effectExtent l="0" t="0" r="0" b="0"/>
            <wp:wrapSquare wrapText="bothSides"/>
            <wp:docPr id="1" name="Рисунок 1" descr="hello_html_m6f987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f9870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действительно, на сегодняшний день возникла необходимость в новом подходе к оцениванию достижений учащихся, который позволил бы устранить негативные моменты в обучении, способствовал бы индивидуализации учебного процесса, повышению учебной мотивации и учебной самостоятельности учащихся. Этому соответствует, вводимая система оценивания</w:t>
      </w:r>
      <w:proofErr w:type="gramStart"/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lang w:eastAsia="ru-RU"/>
        </w:rPr>
        <w:t>Ф</w:t>
      </w:r>
      <w:proofErr w:type="gramEnd"/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орм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lang w:eastAsia="ru-RU"/>
        </w:rPr>
        <w:t>а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т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lang w:eastAsia="ru-RU"/>
        </w:rPr>
        <w:t>ив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3"/>
          <w:sz w:val="28"/>
          <w:szCs w:val="28"/>
          <w:lang w:eastAsia="ru-RU"/>
        </w:rPr>
        <w:t>н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9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lang w:eastAsia="ru-RU"/>
        </w:rPr>
        <w:t>це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lang w:eastAsia="ru-RU"/>
        </w:rPr>
        <w:t>и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lang w:eastAsia="ru-RU"/>
        </w:rPr>
        <w:t>а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lang w:eastAsia="ru-RU"/>
        </w:rPr>
        <w:t>и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b/>
          <w:bCs/>
          <w:color w:val="181818"/>
          <w:spacing w:val="29"/>
          <w:sz w:val="28"/>
          <w:szCs w:val="28"/>
          <w:lang w:eastAsia="ru-RU"/>
        </w:rPr>
        <w:t> </w:t>
      </w:r>
      <w:r w:rsidR="008037E7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305EFF" w:rsidRPr="008037E7">
        <w:rPr>
          <w:rFonts w:ascii="Times New Roman" w:eastAsia="Times New Roman" w:hAnsi="Times New Roman" w:cs="Times New Roman"/>
          <w:color w:val="181818"/>
          <w:spacing w:val="28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оц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а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я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05EFF" w:rsidRPr="008037E7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к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р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рово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д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и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т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305EFF" w:rsidRPr="008037E7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05EFF" w:rsidRPr="008037E7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х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д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ов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с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дн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="00305EFF" w:rsidRPr="008037E7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р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аб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о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305EFF" w:rsidRPr="008037E7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305EFF" w:rsidRPr="008037E7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кл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а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с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05EFF" w:rsidRPr="008037E7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="00305EFF"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я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ля</w:t>
      </w:r>
      <w:r w:rsidR="00305EFF"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="00305EFF"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т</w:t>
      </w:r>
      <w:r w:rsidR="00305EFF"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="00305EFF"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305EFF" w:rsidRPr="008037E7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</w:p>
    <w:p w:rsidR="00A41576" w:rsidRDefault="00305EFF" w:rsidP="00803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к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щи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 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к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з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л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8037E7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вае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м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proofErr w:type="gramStart"/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об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ча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щи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х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я</w:t>
      </w:r>
      <w:proofErr w:type="gram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037E7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об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ч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ае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п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ер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 </w:t>
      </w:r>
    </w:p>
    <w:p w:rsidR="00A41576" w:rsidRDefault="00305EFF" w:rsidP="00803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22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з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им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я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з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8037E7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м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ж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д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об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ча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ю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щим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8037E7">
        <w:rPr>
          <w:rFonts w:ascii="Times New Roman" w:eastAsia="Times New Roman" w:hAnsi="Times New Roman" w:cs="Times New Roman"/>
          <w:color w:val="181818"/>
          <w:spacing w:val="52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57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ч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л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8037E7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х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д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б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че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я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обр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037E7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я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з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8037E7">
        <w:rPr>
          <w:rFonts w:ascii="Times New Roman" w:eastAsia="Times New Roman" w:hAnsi="Times New Roman" w:cs="Times New Roman"/>
          <w:color w:val="181818"/>
          <w:spacing w:val="22"/>
          <w:sz w:val="28"/>
          <w:szCs w:val="28"/>
          <w:lang w:eastAsia="ru-RU"/>
        </w:rPr>
        <w:t> </w:t>
      </w:r>
    </w:p>
    <w:p w:rsidR="00305EFF" w:rsidRPr="008037E7" w:rsidRDefault="00305EFF" w:rsidP="00803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м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жд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че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ик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8037E7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ч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л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8037E7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8037E7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з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во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л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яе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 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ер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нс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8037E7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бр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з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а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т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л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н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ы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8037E7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п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р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о</w:t>
      </w:r>
      <w:r w:rsidRPr="008037E7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ц</w:t>
      </w:r>
      <w:r w:rsidRPr="008037E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е</w:t>
      </w:r>
      <w:r w:rsidRPr="008037E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</w:t>
      </w: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05EFF" w:rsidRPr="008037E7" w:rsidRDefault="00305EFF" w:rsidP="00A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Формативное</w:t>
      </w:r>
      <w:proofErr w:type="spell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оценивание является составной частью личностн</w:t>
      </w:r>
      <w:proofErr w:type="gramStart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ориентированного подхода к обучению учащихся. В связи с этим меняется роль учителя. Личностно - ориентированные технологии позволяют осуществлять организацию учебного процесса на основе сотрудничества между субъектами. Взаимодействие учителя и учащегося не прерывается, более того, оно поощряется. Оценка осуществляется непрерывно, оценивается сам процесс движения к качественному результату. Учащийся самостоятельно и осознанно определяет свои пробелы и вместе с учителем работает над их устранением. Часть нитей контроля переходит к ученику, трансформируясь в самоконтроль и самооценку. 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Задачи </w:t>
      </w:r>
      <w:proofErr w:type="spellStart"/>
      <w:r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формативного</w:t>
      </w:r>
      <w:proofErr w:type="spellEnd"/>
      <w:r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оценивания: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определение и представление </w:t>
      </w:r>
      <w:proofErr w:type="gramStart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обучающимся</w:t>
      </w:r>
      <w:proofErr w:type="gram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целей обучения и критериев оценивания;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создание среды для продуктивного </w:t>
      </w:r>
      <w:proofErr w:type="spellStart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коллаборативного</w:t>
      </w:r>
      <w:proofErr w:type="spell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обучения, которое поможет выявить доказательства того, что и на каком уровне достиг </w:t>
      </w:r>
      <w:proofErr w:type="gramStart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</w:t>
      </w:r>
      <w:proofErr w:type="gram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обеспечение конструктивной обратной связи, способствующей развитию </w:t>
      </w:r>
      <w:proofErr w:type="gramStart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вовлечение </w:t>
      </w:r>
      <w:proofErr w:type="gramStart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качестве источника взаимного обучения друг друга;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позиционирование обучающихся как «создателей» своего обучения.</w:t>
      </w:r>
    </w:p>
    <w:p w:rsidR="00305EFF" w:rsidRPr="008037E7" w:rsidRDefault="00305EFF" w:rsidP="0080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Формативное</w:t>
      </w:r>
      <w:proofErr w:type="spellEnd"/>
      <w:r w:rsidRPr="00803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оценивание, предполагает  использование тщательно разработанных   критериев для организации  работы учеников. Чем конкретнее представлены критерии оценки, тем лучше учащийся будет понимать, что ему нужно сделать для успешного выполнения задания.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Оценивание обучающихся играет огромную роль и для учителя, и для самих учеников. Без оценивания не возможен учебный процесс.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lastRenderedPageBreak/>
        <w:t xml:space="preserve">Одним из таких видов оценивания является </w:t>
      </w: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(формирующее) оценивание, которое можно еще назвать оцениванием для улучшения обучения. Данный вид оценивания помогает устранить пробелы в знаниях, повысить учебную мотивацию и самостоятельность учащихся, индивидуализировать процесс обучения.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При </w:t>
      </w:r>
      <w:proofErr w:type="spellStart"/>
      <w:r w:rsidRPr="008037E7">
        <w:rPr>
          <w:color w:val="000000"/>
          <w:sz w:val="28"/>
          <w:szCs w:val="28"/>
        </w:rPr>
        <w:t>формативном</w:t>
      </w:r>
      <w:proofErr w:type="spellEnd"/>
      <w:r w:rsidRPr="008037E7">
        <w:rPr>
          <w:color w:val="000000"/>
          <w:sz w:val="28"/>
          <w:szCs w:val="28"/>
        </w:rPr>
        <w:t xml:space="preserve"> оценивании мы всегда рядом с учеником, ученик принимает непосредственное участие в процессе оценивания. Следовательно, имеет возможность оценить свои сильные и слабые стороны, скорректировать дальнейшие шаги посредством эффективной обратной связи, повысить уровень мотивации и потребности к действиям.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Что же такое </w:t>
      </w: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оценивание?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b/>
          <w:bCs/>
          <w:color w:val="000000"/>
          <w:sz w:val="28"/>
          <w:szCs w:val="28"/>
        </w:rPr>
        <w:t>Формативное</w:t>
      </w:r>
      <w:proofErr w:type="spellEnd"/>
      <w:r w:rsidRPr="008037E7">
        <w:rPr>
          <w:b/>
          <w:bCs/>
          <w:color w:val="000000"/>
          <w:sz w:val="28"/>
          <w:szCs w:val="28"/>
        </w:rPr>
        <w:t xml:space="preserve"> оценивание </w:t>
      </w:r>
      <w:r w:rsidRPr="008037E7">
        <w:rPr>
          <w:color w:val="000000"/>
          <w:sz w:val="28"/>
          <w:szCs w:val="28"/>
        </w:rPr>
        <w:t xml:space="preserve">– это оценивание прогресса учащихся с целью внесения изменений в процесс учения и, соответственно, обучения на ранних этапах. Кроме того, </w:t>
      </w: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 позволяет учащимся осознавать и отслеживать собственный прогресс и планировать дальнейшие шаги с помощью учителя. Это значит находиться рядом с учеником и вести его к успеху.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(формирующее) оценивание</w:t>
      </w:r>
      <w:r w:rsidRPr="008037E7">
        <w:rPr>
          <w:b/>
          <w:bCs/>
          <w:color w:val="000000"/>
          <w:sz w:val="28"/>
          <w:szCs w:val="28"/>
        </w:rPr>
        <w:t> </w:t>
      </w:r>
      <w:r w:rsidRPr="008037E7">
        <w:rPr>
          <w:color w:val="000000"/>
          <w:sz w:val="28"/>
          <w:szCs w:val="28"/>
        </w:rPr>
        <w:t xml:space="preserve">– это целенаправленный непрерывный процесс наблюдения за учением ученика. Оно является «неформальным» (чаще всего </w:t>
      </w:r>
      <w:proofErr w:type="gramStart"/>
      <w:r w:rsidRPr="008037E7">
        <w:rPr>
          <w:color w:val="000000"/>
          <w:sz w:val="28"/>
          <w:szCs w:val="28"/>
        </w:rPr>
        <w:t>без</w:t>
      </w:r>
      <w:proofErr w:type="gramEnd"/>
      <w:r w:rsidRPr="008037E7">
        <w:rPr>
          <w:color w:val="000000"/>
          <w:sz w:val="28"/>
          <w:szCs w:val="28"/>
        </w:rPr>
        <w:t xml:space="preserve"> отметочным) оцениванием и основывается на оценивании в соответствии с критериями и предполагает обратную связь.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оценивание, проводимое в начальных классах, направлено на работу с каждым учеником, выявление достижений младших школьников и определение уровня </w:t>
      </w:r>
      <w:proofErr w:type="spellStart"/>
      <w:r w:rsidRPr="008037E7">
        <w:rPr>
          <w:color w:val="000000"/>
          <w:sz w:val="28"/>
          <w:szCs w:val="28"/>
        </w:rPr>
        <w:t>сформированности</w:t>
      </w:r>
      <w:proofErr w:type="spellEnd"/>
      <w:r w:rsidRPr="008037E7">
        <w:rPr>
          <w:color w:val="000000"/>
          <w:sz w:val="28"/>
          <w:szCs w:val="28"/>
        </w:rPr>
        <w:t xml:space="preserve"> навыков, умений, а также систематическое измерение образовательного прогресса учащихся, которое позволяет более точно и объективно оценивать достижения каждого ребенка, способствует росту ребенка, учитывая интересы и способности ученика.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 является «неформальным» (чаще всего </w:t>
      </w:r>
      <w:proofErr w:type="spellStart"/>
      <w:r w:rsidRPr="008037E7">
        <w:rPr>
          <w:color w:val="000000"/>
          <w:sz w:val="28"/>
          <w:szCs w:val="28"/>
        </w:rPr>
        <w:t>безотметочным</w:t>
      </w:r>
      <w:proofErr w:type="spellEnd"/>
      <w:r w:rsidRPr="008037E7">
        <w:rPr>
          <w:color w:val="000000"/>
          <w:sz w:val="28"/>
          <w:szCs w:val="28"/>
        </w:rPr>
        <w:t>) оцениванием на основе устного оценочного суждения и текущего оценивания в рамках урока. Оно основывается на оценивании в соответствии с критериями и предполагает обратную связь.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этапах, а ученику – осознать большую степень ответственности за свое образование.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При использовании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оценивания, учащиеся видят конкретно, что они знают, а что нужно ещё поучить, над чем нужно поработать, что нужно сделать, чтобы улучшить </w:t>
      </w:r>
      <w:proofErr w:type="gramStart"/>
      <w:r w:rsidRPr="008037E7">
        <w:rPr>
          <w:color w:val="000000"/>
          <w:sz w:val="28"/>
          <w:szCs w:val="28"/>
        </w:rPr>
        <w:t>свой</w:t>
      </w:r>
      <w:proofErr w:type="gramEnd"/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Особенностью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 заключаются в использовании аналитических инструментов и приемов для измерения уровня усвоения, прогресса учащихся в процессе познания. Результаты такого оценивания можно применять для выработки рекомендаций по улучшению обучения и учения.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 является составной частью личностно - ориентированного подхода к обучению учащихся. В связи с этим меняется роль </w:t>
      </w:r>
      <w:r w:rsidRPr="008037E7">
        <w:rPr>
          <w:color w:val="000000"/>
          <w:sz w:val="28"/>
          <w:szCs w:val="28"/>
        </w:rPr>
        <w:lastRenderedPageBreak/>
        <w:t xml:space="preserve">учителя. Личностно - ориентированные технологии позволяют осуществлять организацию учебного процесса на основе сотрудничества между субъектами. Взаимодействие учителя и учащегося не прерывается, более того, оно поощряется. Оценка осуществляется непрерывно, оценивается сам процесс движения к качественному результату. Учащийся самостоятельно и осознанно определяет свои пробелы и вместе с учителем работает над их устранением. Часть нитей контроля переходит к ученику, трансформируясь в самоконтроль и самооценку. </w:t>
      </w:r>
      <w:proofErr w:type="gramStart"/>
      <w:r w:rsidRPr="008037E7">
        <w:rPr>
          <w:color w:val="000000"/>
          <w:sz w:val="28"/>
          <w:szCs w:val="28"/>
        </w:rPr>
        <w:t>(Оценивание учебных достижений учащихся</w:t>
      </w:r>
      <w:r w:rsidRPr="008037E7">
        <w:rPr>
          <w:b/>
          <w:bCs/>
          <w:color w:val="000000"/>
          <w:sz w:val="28"/>
          <w:szCs w:val="28"/>
        </w:rPr>
        <w:t>.</w:t>
      </w:r>
      <w:proofErr w:type="gramEnd"/>
      <w:r w:rsidRPr="008037E7">
        <w:rPr>
          <w:b/>
          <w:bCs/>
          <w:color w:val="000000"/>
          <w:sz w:val="28"/>
          <w:szCs w:val="28"/>
        </w:rPr>
        <w:t> </w:t>
      </w:r>
      <w:r w:rsidRPr="008037E7">
        <w:rPr>
          <w:color w:val="000000"/>
          <w:sz w:val="28"/>
          <w:szCs w:val="28"/>
        </w:rPr>
        <w:t xml:space="preserve">Методическое руководство. </w:t>
      </w:r>
      <w:proofErr w:type="gramStart"/>
      <w:r w:rsidRPr="008037E7">
        <w:rPr>
          <w:color w:val="000000"/>
          <w:sz w:val="28"/>
          <w:szCs w:val="28"/>
        </w:rPr>
        <w:t>Б.: «</w:t>
      </w:r>
      <w:proofErr w:type="spellStart"/>
      <w:r w:rsidRPr="008037E7">
        <w:rPr>
          <w:color w:val="000000"/>
          <w:sz w:val="28"/>
          <w:szCs w:val="28"/>
        </w:rPr>
        <w:t>Билим</w:t>
      </w:r>
      <w:proofErr w:type="spellEnd"/>
      <w:r w:rsidRPr="008037E7">
        <w:rPr>
          <w:color w:val="000000"/>
          <w:sz w:val="28"/>
          <w:szCs w:val="28"/>
        </w:rPr>
        <w:t>», 2012.)</w:t>
      </w:r>
      <w:proofErr w:type="gramEnd"/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Что же такое </w:t>
      </w: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оценивание?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Для меня </w:t>
      </w: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 – процесс наблюдения, как изо дня в день протекает процесс обучения - это ежедневное оценивание. При </w:t>
      </w:r>
      <w:proofErr w:type="spellStart"/>
      <w:r w:rsidRPr="008037E7">
        <w:rPr>
          <w:color w:val="000000"/>
          <w:sz w:val="28"/>
          <w:szCs w:val="28"/>
        </w:rPr>
        <w:t>формативном</w:t>
      </w:r>
      <w:proofErr w:type="spellEnd"/>
      <w:r w:rsidRPr="008037E7">
        <w:rPr>
          <w:color w:val="000000"/>
          <w:sz w:val="28"/>
          <w:szCs w:val="28"/>
        </w:rPr>
        <w:t xml:space="preserve"> оценивании мы всегда рядом с учеником, ученик принимает непосредственное участие в процессе оценивания. Следовательно, имеет возможность оценить свои сильные и слабые стороны, скорректировать дальнейшие шаги посредством эффективной обратной связи, повысить уровень мотивации и потребности к действиям.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оценивание: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используется в повседневной практике (поурочно, ежедневно);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применяется в форме, приемлемой как для учащихся, так и для учителя.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При использовании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 учителю  необходимо знать и эффективно использовать различные приемы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оценивания. Систематическое и целенаправленное использование данных приемов позволит учителю получить качественный результат обучения.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Планировать использование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 можно на всех этапах урока: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-при изучении нового материала;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при закреплении изученного раздела;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в начале и в конце урока и т.д.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 необходимо</w:t>
      </w:r>
      <w:proofErr w:type="gramStart"/>
      <w:r w:rsidRPr="008037E7">
        <w:rPr>
          <w:color w:val="000000"/>
          <w:sz w:val="28"/>
          <w:szCs w:val="28"/>
        </w:rPr>
        <w:t xml:space="preserve"> ,</w:t>
      </w:r>
      <w:proofErr w:type="gramEnd"/>
      <w:r w:rsidRPr="008037E7">
        <w:rPr>
          <w:color w:val="000000"/>
          <w:sz w:val="28"/>
          <w:szCs w:val="28"/>
        </w:rPr>
        <w:t>использовать на каждом этапе урока. Положительные моменты оценивания для обучения, дает учителю: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- </w:t>
      </w:r>
      <w:proofErr w:type="spellStart"/>
      <w:r w:rsidRPr="008037E7">
        <w:rPr>
          <w:color w:val="000000"/>
          <w:sz w:val="28"/>
          <w:szCs w:val="28"/>
        </w:rPr>
        <w:t>ежеурочно</w:t>
      </w:r>
      <w:proofErr w:type="spellEnd"/>
      <w:r w:rsidRPr="008037E7">
        <w:rPr>
          <w:color w:val="000000"/>
          <w:sz w:val="28"/>
          <w:szCs w:val="28"/>
        </w:rPr>
        <w:t xml:space="preserve"> отслеживать  успехи каждого ученика в классе;  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создает условия для активного участия учащихся в процессе собственного познания;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дает возможность учащимся анализировать собственную работу;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требует активного участия  и способствует  повышению мотивации учащихся;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формирует коммуникативный процесс между учителем и учеником;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>- стимулирует учителя к корректировке подходов преподавания с учетом результатов оценивания;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Опираясь на результаты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 (самооценка, </w:t>
      </w:r>
      <w:proofErr w:type="spellStart"/>
      <w:r w:rsidRPr="008037E7">
        <w:rPr>
          <w:color w:val="000000"/>
          <w:sz w:val="28"/>
          <w:szCs w:val="28"/>
        </w:rPr>
        <w:t>взаимооценка</w:t>
      </w:r>
      <w:proofErr w:type="spellEnd"/>
      <w:r w:rsidRPr="008037E7">
        <w:rPr>
          <w:color w:val="000000"/>
          <w:sz w:val="28"/>
          <w:szCs w:val="28"/>
        </w:rPr>
        <w:t xml:space="preserve">, оценка работы в группе, активность на уроке) легче применить </w:t>
      </w:r>
      <w:proofErr w:type="spellStart"/>
      <w:r w:rsidRPr="008037E7">
        <w:rPr>
          <w:color w:val="000000"/>
          <w:sz w:val="28"/>
          <w:szCs w:val="28"/>
        </w:rPr>
        <w:t>суммативное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037E7">
        <w:rPr>
          <w:color w:val="000000"/>
          <w:sz w:val="28"/>
          <w:szCs w:val="28"/>
        </w:rPr>
        <w:lastRenderedPageBreak/>
        <w:t>Формативное</w:t>
      </w:r>
      <w:proofErr w:type="spellEnd"/>
      <w:r w:rsidRPr="008037E7">
        <w:rPr>
          <w:color w:val="000000"/>
          <w:sz w:val="28"/>
          <w:szCs w:val="28"/>
        </w:rPr>
        <w:t xml:space="preserve"> оценивание требует каждодневного кропотливого труда, определенного опыта. Поэтому </w:t>
      </w:r>
      <w:proofErr w:type="spellStart"/>
      <w:r w:rsidRPr="008037E7">
        <w:rPr>
          <w:color w:val="000000"/>
          <w:sz w:val="28"/>
          <w:szCs w:val="28"/>
        </w:rPr>
        <w:t>снеобходимо</w:t>
      </w:r>
      <w:proofErr w:type="spellEnd"/>
      <w:r w:rsidRPr="008037E7">
        <w:rPr>
          <w:color w:val="000000"/>
          <w:sz w:val="28"/>
          <w:szCs w:val="28"/>
        </w:rPr>
        <w:t xml:space="preserve"> вводить новые техники по мере их освоения. В результате применения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 у учащихся появляется желание учиться, интерес к уроку, позитивное отношение друг к другу.</w:t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t xml:space="preserve">Использование методов </w:t>
      </w:r>
      <w:proofErr w:type="spellStart"/>
      <w:r w:rsidRPr="008037E7">
        <w:rPr>
          <w:color w:val="000000"/>
          <w:sz w:val="28"/>
          <w:szCs w:val="28"/>
        </w:rPr>
        <w:t>формативного</w:t>
      </w:r>
      <w:proofErr w:type="spellEnd"/>
      <w:r w:rsidRPr="008037E7">
        <w:rPr>
          <w:color w:val="000000"/>
          <w:sz w:val="28"/>
          <w:szCs w:val="28"/>
        </w:rPr>
        <w:t xml:space="preserve"> оценивания помогает учащимся выработать навыки самостоятельной работы, работы в группе, повышается чувство взаимопомощи, коллективизма.</w:t>
      </w:r>
      <w:bookmarkStart w:id="0" w:name="_GoBack"/>
      <w:bookmarkEnd w:id="0"/>
    </w:p>
    <w:p w:rsidR="00305EFF" w:rsidRPr="008037E7" w:rsidRDefault="0037221E" w:rsidP="008037E7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8037E7">
        <w:rPr>
          <w:color w:val="000000"/>
          <w:sz w:val="28"/>
          <w:szCs w:val="28"/>
        </w:rPr>
        <w:br/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br/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br/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br/>
      </w:r>
    </w:p>
    <w:p w:rsidR="0037221E" w:rsidRPr="008037E7" w:rsidRDefault="0037221E" w:rsidP="00803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37E7">
        <w:rPr>
          <w:color w:val="000000"/>
          <w:sz w:val="28"/>
          <w:szCs w:val="28"/>
        </w:rPr>
        <w:br/>
      </w:r>
    </w:p>
    <w:p w:rsidR="007C4370" w:rsidRPr="008037E7" w:rsidRDefault="007C4370" w:rsidP="008037E7">
      <w:pPr>
        <w:tabs>
          <w:tab w:val="left" w:pos="38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4370" w:rsidRPr="008037E7" w:rsidSect="008037E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3E"/>
    <w:rsid w:val="00305EFF"/>
    <w:rsid w:val="00361538"/>
    <w:rsid w:val="0037221E"/>
    <w:rsid w:val="00393A34"/>
    <w:rsid w:val="00483026"/>
    <w:rsid w:val="007C4370"/>
    <w:rsid w:val="008037E7"/>
    <w:rsid w:val="00A41576"/>
    <w:rsid w:val="00CC1BA8"/>
    <w:rsid w:val="00D73AC1"/>
    <w:rsid w:val="00F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2022-10-31T14:15:00Z</dcterms:created>
  <dcterms:modified xsi:type="dcterms:W3CDTF">2008-12-31T20:01:00Z</dcterms:modified>
</cp:coreProperties>
</file>